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61B" w:rsidRDefault="0052561B">
      <w:pPr>
        <w:rPr>
          <w:rFonts w:asciiTheme="minorHAnsi" w:hAnsiTheme="minorHAnsi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536"/>
      </w:tblGrid>
      <w:tr w:rsidR="00400883" w:rsidRPr="00D93BCF" w:rsidTr="00B34D8E">
        <w:trPr>
          <w:trHeight w:val="995"/>
        </w:trPr>
        <w:tc>
          <w:tcPr>
            <w:tcW w:w="4820" w:type="dxa"/>
          </w:tcPr>
          <w:p w:rsidR="00400883" w:rsidRPr="00887252" w:rsidRDefault="00400883" w:rsidP="00063DD0">
            <w:pPr>
              <w:jc w:val="center"/>
              <w:rPr>
                <w:b/>
                <w:bCs/>
                <w:color w:val="000099"/>
              </w:rPr>
            </w:pPr>
            <w:r w:rsidRPr="00887252">
              <w:rPr>
                <w:b/>
                <w:bCs/>
                <w:color w:val="000099"/>
              </w:rPr>
              <w:t xml:space="preserve">МУНИЦИПАЛЬНОЕ </w:t>
            </w:r>
          </w:p>
          <w:p w:rsidR="00400883" w:rsidRPr="00887252" w:rsidRDefault="00400883" w:rsidP="00063DD0">
            <w:pPr>
              <w:jc w:val="center"/>
              <w:rPr>
                <w:b/>
                <w:bCs/>
                <w:color w:val="000099"/>
              </w:rPr>
            </w:pPr>
            <w:r w:rsidRPr="00887252">
              <w:rPr>
                <w:b/>
                <w:bCs/>
                <w:color w:val="000099"/>
              </w:rPr>
              <w:t xml:space="preserve">КАЗЕННОЕ УЧРЕЖДЕНИЕ </w:t>
            </w:r>
          </w:p>
          <w:p w:rsidR="00400883" w:rsidRPr="00887252" w:rsidRDefault="00400883" w:rsidP="00063DD0">
            <w:pPr>
              <w:jc w:val="center"/>
              <w:rPr>
                <w:b/>
                <w:bCs/>
                <w:color w:val="000099"/>
              </w:rPr>
            </w:pPr>
            <w:r w:rsidRPr="00887252">
              <w:rPr>
                <w:b/>
                <w:bCs/>
                <w:color w:val="000099"/>
              </w:rPr>
              <w:t xml:space="preserve">«УПРАВЛЕНИЕ </w:t>
            </w:r>
            <w:proofErr w:type="gramStart"/>
            <w:r w:rsidRPr="00887252">
              <w:rPr>
                <w:b/>
                <w:bCs/>
                <w:color w:val="000099"/>
              </w:rPr>
              <w:t>ГРАЖДАНСКОЙ</w:t>
            </w:r>
            <w:proofErr w:type="gramEnd"/>
            <w:r w:rsidRPr="00887252">
              <w:rPr>
                <w:b/>
                <w:bCs/>
                <w:color w:val="000099"/>
              </w:rPr>
              <w:t xml:space="preserve"> </w:t>
            </w:r>
          </w:p>
          <w:p w:rsidR="00400883" w:rsidRPr="00887252" w:rsidRDefault="00400883" w:rsidP="00063DD0">
            <w:pPr>
              <w:jc w:val="center"/>
              <w:rPr>
                <w:b/>
                <w:bCs/>
                <w:color w:val="000099"/>
              </w:rPr>
            </w:pPr>
            <w:r w:rsidRPr="00887252">
              <w:rPr>
                <w:b/>
                <w:bCs/>
                <w:color w:val="000099"/>
              </w:rPr>
              <w:t>ЗАЩИТЫ ГОРОДСКОГО ОКРУГА КРАСНОТУРЬИНСК»               _________</w:t>
            </w:r>
            <w:r>
              <w:rPr>
                <w:b/>
                <w:bCs/>
                <w:color w:val="000099"/>
              </w:rPr>
              <w:t>__________________________</w:t>
            </w:r>
            <w:r w:rsidRPr="00887252">
              <w:rPr>
                <w:b/>
                <w:bCs/>
                <w:color w:val="000099"/>
              </w:rPr>
              <w:t xml:space="preserve"> </w:t>
            </w:r>
          </w:p>
          <w:p w:rsidR="00400883" w:rsidRPr="00887252" w:rsidRDefault="00400883" w:rsidP="00063DD0">
            <w:pPr>
              <w:jc w:val="center"/>
            </w:pPr>
            <w:r w:rsidRPr="00887252">
              <w:t>624440  Свердловская область,</w:t>
            </w:r>
          </w:p>
          <w:p w:rsidR="00400883" w:rsidRPr="00887252" w:rsidRDefault="00400883" w:rsidP="00063DD0">
            <w:pPr>
              <w:jc w:val="center"/>
            </w:pPr>
            <w:r w:rsidRPr="00887252">
              <w:t>город Краснотурьинск</w:t>
            </w:r>
          </w:p>
          <w:p w:rsidR="00400883" w:rsidRPr="00887252" w:rsidRDefault="00400883" w:rsidP="00063DD0">
            <w:pPr>
              <w:pStyle w:val="3"/>
              <w:jc w:val="center"/>
              <w:rPr>
                <w:sz w:val="24"/>
                <w:szCs w:val="24"/>
              </w:rPr>
            </w:pPr>
            <w:r w:rsidRPr="00887252">
              <w:rPr>
                <w:sz w:val="24"/>
                <w:szCs w:val="24"/>
              </w:rPr>
              <w:t>улица Молодежная, 1</w:t>
            </w:r>
          </w:p>
          <w:p w:rsidR="00400883" w:rsidRPr="00887252" w:rsidRDefault="00400883" w:rsidP="00063DD0">
            <w:pPr>
              <w:pStyle w:val="3"/>
              <w:jc w:val="center"/>
              <w:rPr>
                <w:sz w:val="24"/>
                <w:szCs w:val="24"/>
              </w:rPr>
            </w:pPr>
            <w:r w:rsidRPr="00887252">
              <w:rPr>
                <w:sz w:val="24"/>
                <w:szCs w:val="24"/>
              </w:rPr>
              <w:t>телефон: 6-44-16;  факс: 6-74-24</w:t>
            </w:r>
          </w:p>
          <w:p w:rsidR="00400883" w:rsidRPr="00887252" w:rsidRDefault="00400883" w:rsidP="00063DD0">
            <w:pPr>
              <w:pStyle w:val="3"/>
              <w:jc w:val="center"/>
              <w:rPr>
                <w:sz w:val="24"/>
                <w:szCs w:val="24"/>
              </w:rPr>
            </w:pPr>
            <w:r w:rsidRPr="00887252">
              <w:rPr>
                <w:sz w:val="24"/>
                <w:szCs w:val="24"/>
                <w:lang w:val="en-US"/>
              </w:rPr>
              <w:t>e</w:t>
            </w:r>
            <w:r w:rsidRPr="00887252">
              <w:rPr>
                <w:sz w:val="24"/>
                <w:szCs w:val="24"/>
              </w:rPr>
              <w:t>-</w:t>
            </w:r>
            <w:r w:rsidRPr="00887252">
              <w:rPr>
                <w:sz w:val="24"/>
                <w:szCs w:val="24"/>
                <w:lang w:val="en-US"/>
              </w:rPr>
              <w:t>mail</w:t>
            </w:r>
            <w:r w:rsidRPr="00887252">
              <w:rPr>
                <w:sz w:val="24"/>
                <w:szCs w:val="24"/>
              </w:rPr>
              <w:t xml:space="preserve">: </w:t>
            </w:r>
            <w:hyperlink r:id="rId5" w:history="1">
              <w:r w:rsidRPr="00887252">
                <w:rPr>
                  <w:rStyle w:val="a3"/>
                  <w:sz w:val="24"/>
                  <w:szCs w:val="24"/>
                  <w:lang w:val="en-US"/>
                </w:rPr>
                <w:t>Krasnt</w:t>
              </w:r>
              <w:r w:rsidRPr="00887252">
                <w:rPr>
                  <w:rStyle w:val="a3"/>
                  <w:sz w:val="24"/>
                  <w:szCs w:val="24"/>
                </w:rPr>
                <w:t>911@</w:t>
              </w:r>
              <w:r w:rsidRPr="00887252">
                <w:rPr>
                  <w:rStyle w:val="a3"/>
                  <w:sz w:val="24"/>
                  <w:szCs w:val="24"/>
                  <w:lang w:val="en-US"/>
                </w:rPr>
                <w:t>mail</w:t>
              </w:r>
              <w:r w:rsidRPr="00887252">
                <w:rPr>
                  <w:rStyle w:val="a3"/>
                  <w:sz w:val="24"/>
                  <w:szCs w:val="24"/>
                </w:rPr>
                <w:t>.</w:t>
              </w:r>
              <w:r w:rsidRPr="00887252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400883" w:rsidRPr="00887252" w:rsidRDefault="00400883" w:rsidP="00063DD0">
            <w:pPr>
              <w:pStyle w:val="3"/>
              <w:jc w:val="center"/>
              <w:rPr>
                <w:sz w:val="24"/>
                <w:szCs w:val="24"/>
                <w:lang w:val="fr-FR"/>
              </w:rPr>
            </w:pPr>
            <w:r w:rsidRPr="00887252">
              <w:rPr>
                <w:sz w:val="24"/>
                <w:szCs w:val="24"/>
              </w:rPr>
              <w:t>ИНН</w:t>
            </w:r>
            <w:r w:rsidRPr="00887252">
              <w:rPr>
                <w:sz w:val="24"/>
                <w:szCs w:val="24"/>
                <w:lang w:val="fr-FR"/>
              </w:rPr>
              <w:t>/</w:t>
            </w:r>
            <w:r w:rsidRPr="00887252">
              <w:rPr>
                <w:sz w:val="24"/>
                <w:szCs w:val="24"/>
              </w:rPr>
              <w:t>КПП</w:t>
            </w:r>
            <w:r w:rsidRPr="00887252">
              <w:rPr>
                <w:sz w:val="24"/>
                <w:szCs w:val="24"/>
                <w:lang w:val="fr-FR"/>
              </w:rPr>
              <w:t xml:space="preserve"> 6617020840/661701001</w:t>
            </w:r>
          </w:p>
          <w:p w:rsidR="00400883" w:rsidRPr="00887252" w:rsidRDefault="00400883" w:rsidP="00063DD0">
            <w:pPr>
              <w:pStyle w:val="3"/>
              <w:jc w:val="center"/>
              <w:rPr>
                <w:sz w:val="24"/>
                <w:szCs w:val="24"/>
              </w:rPr>
            </w:pPr>
            <w:r w:rsidRPr="00887252">
              <w:rPr>
                <w:sz w:val="24"/>
                <w:szCs w:val="24"/>
              </w:rPr>
              <w:t>ОКПО 09035265, ОГРН 1126617000454</w:t>
            </w:r>
          </w:p>
          <w:p w:rsidR="00400883" w:rsidRPr="00887252" w:rsidRDefault="00166092" w:rsidP="00063DD0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13</w:t>
            </w:r>
            <w:r w:rsidR="006525A8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EF4929">
              <w:rPr>
                <w:b/>
                <w:bCs/>
                <w:sz w:val="24"/>
                <w:szCs w:val="24"/>
                <w:u w:val="single"/>
              </w:rPr>
              <w:t>0</w:t>
            </w:r>
            <w:r w:rsidR="006C122F">
              <w:rPr>
                <w:b/>
                <w:bCs/>
                <w:sz w:val="24"/>
                <w:szCs w:val="24"/>
                <w:u w:val="single"/>
              </w:rPr>
              <w:t>5</w:t>
            </w:r>
            <w:r w:rsidR="0079504E">
              <w:rPr>
                <w:b/>
                <w:bCs/>
                <w:sz w:val="24"/>
                <w:szCs w:val="24"/>
                <w:u w:val="single"/>
              </w:rPr>
              <w:t>.2020</w:t>
            </w:r>
            <w:r w:rsidR="00CE2C34">
              <w:rPr>
                <w:b/>
                <w:bCs/>
                <w:sz w:val="24"/>
                <w:szCs w:val="24"/>
                <w:u w:val="single"/>
              </w:rPr>
              <w:t xml:space="preserve"> г</w:t>
            </w:r>
            <w:r w:rsidR="00400883" w:rsidRPr="00887252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400883" w:rsidRPr="00887252">
              <w:rPr>
                <w:b/>
                <w:bCs/>
                <w:sz w:val="24"/>
                <w:szCs w:val="24"/>
              </w:rPr>
              <w:t xml:space="preserve">    №</w:t>
            </w:r>
            <w:r w:rsidR="00400883" w:rsidRPr="00887252">
              <w:rPr>
                <w:sz w:val="24"/>
                <w:szCs w:val="24"/>
              </w:rPr>
              <w:t xml:space="preserve">  </w:t>
            </w:r>
            <w:r w:rsidR="00400883" w:rsidRPr="009F3F4D">
              <w:rPr>
                <w:sz w:val="24"/>
                <w:szCs w:val="24"/>
              </w:rPr>
              <w:t>__б/н___</w:t>
            </w:r>
          </w:p>
          <w:p w:rsidR="00400883" w:rsidRPr="004250A5" w:rsidRDefault="00400883" w:rsidP="00474B64">
            <w:pPr>
              <w:jc w:val="center"/>
            </w:pPr>
            <w:r w:rsidRPr="00887252">
              <w:rPr>
                <w:b/>
                <w:bCs/>
              </w:rPr>
              <w:t>На  №_________      от_____________</w:t>
            </w:r>
          </w:p>
        </w:tc>
        <w:tc>
          <w:tcPr>
            <w:tcW w:w="4536" w:type="dxa"/>
          </w:tcPr>
          <w:p w:rsidR="00400883" w:rsidRDefault="00400883" w:rsidP="00063DD0">
            <w:pPr>
              <w:ind w:right="-28"/>
              <w:jc w:val="both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</w:p>
          <w:p w:rsidR="00400883" w:rsidRDefault="00400883" w:rsidP="00063DD0">
            <w:pPr>
              <w:ind w:left="709" w:right="-28" w:firstLine="283"/>
              <w:rPr>
                <w:b/>
                <w:sz w:val="28"/>
                <w:szCs w:val="28"/>
              </w:rPr>
            </w:pPr>
          </w:p>
          <w:p w:rsidR="00400883" w:rsidRPr="00D93BCF" w:rsidRDefault="00400883" w:rsidP="00400883">
            <w:pPr>
              <w:tabs>
                <w:tab w:val="left" w:pos="1883"/>
              </w:tabs>
              <w:ind w:left="426" w:right="-28"/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</w:tr>
    </w:tbl>
    <w:p w:rsidR="0042481B" w:rsidRPr="000C2B54" w:rsidRDefault="0042481B" w:rsidP="000C2B54">
      <w:pPr>
        <w:tabs>
          <w:tab w:val="left" w:pos="4320"/>
        </w:tabs>
        <w:rPr>
          <w:b/>
          <w:bCs/>
        </w:rPr>
      </w:pPr>
    </w:p>
    <w:tbl>
      <w:tblPr>
        <w:tblW w:w="10031" w:type="dxa"/>
        <w:tblInd w:w="108" w:type="dxa"/>
        <w:tblLook w:val="04A0"/>
      </w:tblPr>
      <w:tblGrid>
        <w:gridCol w:w="10031"/>
      </w:tblGrid>
      <w:tr w:rsidR="00F930E6" w:rsidRPr="0060601C" w:rsidTr="006F31D4">
        <w:tc>
          <w:tcPr>
            <w:tcW w:w="10031" w:type="dxa"/>
            <w:shd w:val="clear" w:color="auto" w:fill="auto"/>
          </w:tcPr>
          <w:p w:rsidR="00F930E6" w:rsidRPr="0060601C" w:rsidRDefault="00F930E6" w:rsidP="00CA12FE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</w:tr>
    </w:tbl>
    <w:p w:rsidR="00F930E6" w:rsidRDefault="00F930E6" w:rsidP="00F930E6">
      <w:pPr>
        <w:tabs>
          <w:tab w:val="left" w:pos="4320"/>
        </w:tabs>
        <w:rPr>
          <w:b/>
          <w:bCs/>
        </w:rPr>
      </w:pPr>
    </w:p>
    <w:tbl>
      <w:tblPr>
        <w:tblW w:w="10031" w:type="dxa"/>
        <w:tblInd w:w="108" w:type="dxa"/>
        <w:tblLook w:val="04A0"/>
      </w:tblPr>
      <w:tblGrid>
        <w:gridCol w:w="9781"/>
        <w:gridCol w:w="250"/>
      </w:tblGrid>
      <w:tr w:rsidR="00044439" w:rsidTr="0079504E">
        <w:tc>
          <w:tcPr>
            <w:tcW w:w="10031" w:type="dxa"/>
            <w:gridSpan w:val="2"/>
            <w:hideMark/>
          </w:tcPr>
          <w:p w:rsidR="00044439" w:rsidRDefault="00044439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</w:tr>
      <w:tr w:rsidR="00DE3AC3" w:rsidRPr="004B2990" w:rsidTr="0079504E">
        <w:trPr>
          <w:gridAfter w:val="1"/>
          <w:wAfter w:w="250" w:type="dxa"/>
        </w:trPr>
        <w:tc>
          <w:tcPr>
            <w:tcW w:w="9781" w:type="dxa"/>
            <w:shd w:val="clear" w:color="auto" w:fill="auto"/>
          </w:tcPr>
          <w:p w:rsidR="00DE3AC3" w:rsidRPr="004B2990" w:rsidRDefault="00DE3AC3" w:rsidP="00231980">
            <w:pPr>
              <w:tabs>
                <w:tab w:val="left" w:pos="4320"/>
              </w:tabs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</w:tbl>
    <w:p w:rsidR="00DE3AC3" w:rsidRPr="004B2990" w:rsidRDefault="00DE3AC3" w:rsidP="00DE3AC3">
      <w:pPr>
        <w:tabs>
          <w:tab w:val="left" w:pos="4320"/>
        </w:tabs>
        <w:rPr>
          <w:rFonts w:ascii="Liberation Serif" w:hAnsi="Liberation Serif" w:cs="Liberation Serif"/>
          <w:b/>
          <w:bCs/>
        </w:rPr>
      </w:pPr>
    </w:p>
    <w:p w:rsidR="00166092" w:rsidRPr="001F21AB" w:rsidRDefault="00166092" w:rsidP="00166092">
      <w:pPr>
        <w:jc w:val="center"/>
        <w:rPr>
          <w:b/>
          <w:spacing w:val="-4"/>
        </w:rPr>
      </w:pPr>
      <w:r w:rsidRPr="001F21AB">
        <w:rPr>
          <w:b/>
          <w:spacing w:val="-4"/>
        </w:rPr>
        <w:t>Детализированный прогноз</w:t>
      </w:r>
    </w:p>
    <w:p w:rsidR="00166092" w:rsidRPr="001F21AB" w:rsidRDefault="00166092" w:rsidP="00166092">
      <w:pPr>
        <w:spacing w:line="228" w:lineRule="auto"/>
        <w:jc w:val="center"/>
        <w:outlineLvl w:val="0"/>
        <w:rPr>
          <w:b/>
          <w:bCs/>
        </w:rPr>
      </w:pPr>
      <w:r w:rsidRPr="001F21AB">
        <w:rPr>
          <w:b/>
          <w:bCs/>
        </w:rPr>
        <w:t>возникновения чрезвычайных ситуаций на территории</w:t>
      </w:r>
    </w:p>
    <w:p w:rsidR="00166092" w:rsidRPr="001F21AB" w:rsidRDefault="00166092" w:rsidP="00166092">
      <w:pPr>
        <w:spacing w:line="228" w:lineRule="auto"/>
        <w:jc w:val="center"/>
        <w:outlineLvl w:val="0"/>
        <w:rPr>
          <w:b/>
          <w:bCs/>
        </w:rPr>
      </w:pPr>
      <w:r w:rsidRPr="001F21AB">
        <w:rPr>
          <w:b/>
          <w:bCs/>
        </w:rPr>
        <w:t>Свердловской области с 13.05.2020 по 16.05.2020 г.</w:t>
      </w:r>
    </w:p>
    <w:p w:rsidR="00166092" w:rsidRPr="001F21AB" w:rsidRDefault="00166092" w:rsidP="00166092">
      <w:pPr>
        <w:widowControl w:val="0"/>
        <w:contextualSpacing/>
        <w:jc w:val="center"/>
        <w:rPr>
          <w:b/>
        </w:rPr>
      </w:pPr>
    </w:p>
    <w:p w:rsidR="00166092" w:rsidRPr="001F21AB" w:rsidRDefault="00166092" w:rsidP="00166092">
      <w:pPr>
        <w:widowControl w:val="0"/>
        <w:contextualSpacing/>
        <w:jc w:val="center"/>
        <w:rPr>
          <w:spacing w:val="-4"/>
        </w:rPr>
      </w:pPr>
      <w:r w:rsidRPr="001F21AB">
        <w:rPr>
          <w:b/>
        </w:rPr>
        <w:t>1. ПРОГНОЗИРУЕМАЯ ОБСТАНОВКА</w:t>
      </w:r>
    </w:p>
    <w:p w:rsidR="00166092" w:rsidRPr="001F21AB" w:rsidRDefault="00166092" w:rsidP="00166092">
      <w:pPr>
        <w:ind w:firstLine="600"/>
        <w:jc w:val="both"/>
        <w:rPr>
          <w:color w:val="FF0000"/>
        </w:rPr>
      </w:pPr>
    </w:p>
    <w:p w:rsidR="00166092" w:rsidRPr="001F21AB" w:rsidRDefault="00166092" w:rsidP="00166092">
      <w:pPr>
        <w:ind w:firstLine="600"/>
        <w:jc w:val="both"/>
        <w:rPr>
          <w:b/>
        </w:rPr>
      </w:pPr>
      <w:r w:rsidRPr="001F21AB">
        <w:rPr>
          <w:b/>
        </w:rPr>
        <w:t>1.1 Общие данные:</w:t>
      </w:r>
    </w:p>
    <w:p w:rsidR="00166092" w:rsidRPr="001F21AB" w:rsidRDefault="00166092" w:rsidP="00166092">
      <w:pPr>
        <w:jc w:val="both"/>
        <w:rPr>
          <w:rFonts w:cs="Liberation Serif"/>
        </w:rPr>
      </w:pPr>
      <w:r w:rsidRPr="001F21AB">
        <w:rPr>
          <w:b/>
        </w:rPr>
        <w:tab/>
      </w:r>
      <w:proofErr w:type="gramStart"/>
      <w:r w:rsidRPr="001F21AB">
        <w:t>Н</w:t>
      </w:r>
      <w:r w:rsidRPr="001F21AB">
        <w:rPr>
          <w:rFonts w:cs="Liberation Serif"/>
        </w:rPr>
        <w:t>а всей территории Свердловской области прогнозируется аномально-жаркая погода со среднесуточными температурами воздуха выше климатической нормы на 7 градусов и более, а так же ожидается чрезвычайная пожарная опасность (5 класс горимости леса по региональной шкале) в МО Алапаевское, МО город Алапаевск, Артемовский ГО, Каменский ГО, «Город Каменск-Уральский», Камышловский ГО, Камышловский МР, Туринский ГО, Тавдинский ГО, Тугулымский ГО, Талицкий ГО, ГО Верхнее</w:t>
      </w:r>
      <w:proofErr w:type="gramEnd"/>
      <w:r w:rsidRPr="001F21AB">
        <w:rPr>
          <w:rFonts w:cs="Liberation Serif"/>
        </w:rPr>
        <w:t xml:space="preserve"> Дуброво, МО город Ирбит, Ирбитское МО, Режевской ГО, Сысертский ГО, Сосьвинский ГО, Слободо-Туринский МР.</w:t>
      </w:r>
    </w:p>
    <w:p w:rsidR="00460259" w:rsidRPr="001F21AB" w:rsidRDefault="00460259" w:rsidP="00460259">
      <w:pPr>
        <w:keepNext/>
        <w:keepLines/>
        <w:ind w:firstLine="720"/>
        <w:jc w:val="both"/>
        <w:rPr>
          <w:spacing w:val="-4"/>
          <w:highlight w:val="yellow"/>
        </w:rPr>
      </w:pPr>
    </w:p>
    <w:p w:rsidR="00460259" w:rsidRDefault="00460259" w:rsidP="00460259">
      <w:pPr>
        <w:ind w:firstLine="708"/>
        <w:jc w:val="both"/>
        <w:rPr>
          <w:b/>
        </w:rPr>
      </w:pPr>
      <w:r w:rsidRPr="009F61AF">
        <w:rPr>
          <w:b/>
        </w:rPr>
        <w:t>С целью недопущения аварийных и чрезвычайных ситуаций рекомендуется выполнить</w:t>
      </w:r>
      <w:r w:rsidRPr="0011711D">
        <w:rPr>
          <w:b/>
        </w:rPr>
        <w:t xml:space="preserve"> </w:t>
      </w:r>
      <w:r w:rsidRPr="005A7659">
        <w:rPr>
          <w:b/>
        </w:rPr>
        <w:t>превентивные мероприятия:</w:t>
      </w:r>
    </w:p>
    <w:p w:rsidR="00460259" w:rsidRPr="009F61AF" w:rsidRDefault="00460259" w:rsidP="00460259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pacing w:val="-2"/>
        </w:rPr>
      </w:pPr>
      <w:r w:rsidRPr="009F61AF">
        <w:rPr>
          <w:spacing w:val="-2"/>
        </w:rPr>
        <w:t>обеспечить уход за противопожарными минерализованными полосами, противопожарными разрывами вокруг коллективных садов и населенных пунктов;</w:t>
      </w:r>
    </w:p>
    <w:p w:rsidR="00460259" w:rsidRPr="009F61AF" w:rsidRDefault="00460259" w:rsidP="00460259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pacing w:val="2"/>
        </w:rPr>
      </w:pPr>
      <w:r w:rsidRPr="009F61AF">
        <w:rPr>
          <w:spacing w:val="6"/>
        </w:rPr>
        <w:t xml:space="preserve">обеспечить </w:t>
      </w:r>
      <w:proofErr w:type="gramStart"/>
      <w:r w:rsidRPr="009F61AF">
        <w:rPr>
          <w:spacing w:val="6"/>
        </w:rPr>
        <w:t>контроль за</w:t>
      </w:r>
      <w:proofErr w:type="gramEnd"/>
      <w:r w:rsidRPr="009F61AF">
        <w:rPr>
          <w:spacing w:val="6"/>
        </w:rPr>
        <w:t xml:space="preserve"> </w:t>
      </w:r>
      <w:r w:rsidRPr="009F61AF">
        <w:rPr>
          <w:spacing w:val="2"/>
        </w:rPr>
        <w:t xml:space="preserve">состоянием противопожарных водоемов, а также подъездов </w:t>
      </w:r>
      <w:r>
        <w:rPr>
          <w:spacing w:val="2"/>
        </w:rPr>
        <w:br/>
      </w:r>
      <w:r w:rsidRPr="009F61AF">
        <w:rPr>
          <w:spacing w:val="2"/>
        </w:rPr>
        <w:t>к ним;</w:t>
      </w:r>
    </w:p>
    <w:p w:rsidR="00460259" w:rsidRPr="009F61AF" w:rsidRDefault="00460259" w:rsidP="00460259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</w:pPr>
      <w:r w:rsidRPr="009F61AF">
        <w:t>запретить отжиг сухой растительности на территориях, прилегающих к лесным массивам;</w:t>
      </w:r>
    </w:p>
    <w:p w:rsidR="00460259" w:rsidRPr="009F61AF" w:rsidRDefault="00460259" w:rsidP="00460259">
      <w:pPr>
        <w:pStyle w:val="a4"/>
        <w:numPr>
          <w:ilvl w:val="0"/>
          <w:numId w:val="8"/>
        </w:numPr>
        <w:tabs>
          <w:tab w:val="left" w:pos="426"/>
        </w:tabs>
        <w:ind w:left="0" w:firstLine="0"/>
        <w:rPr>
          <w:sz w:val="24"/>
        </w:rPr>
      </w:pPr>
      <w:r w:rsidRPr="009F61AF">
        <w:rPr>
          <w:sz w:val="24"/>
        </w:rPr>
        <w:t xml:space="preserve">продолжать мероприятия по очистке территорий в полосе отвода автомобильных </w:t>
      </w:r>
      <w:r>
        <w:rPr>
          <w:sz w:val="24"/>
        </w:rPr>
        <w:br/>
      </w:r>
      <w:r w:rsidRPr="009F61AF">
        <w:rPr>
          <w:sz w:val="24"/>
        </w:rPr>
        <w:t>и железнодорожных дорог;</w:t>
      </w:r>
    </w:p>
    <w:p w:rsidR="00460259" w:rsidRPr="009F61AF" w:rsidRDefault="00460259" w:rsidP="00460259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</w:pPr>
      <w:r w:rsidRPr="009F61AF">
        <w:t>уточнить планы привлечения сил и средств и порядок взаимодействия между заинтересованными ведомствами по тушению лесных и торфяных пожаров;</w:t>
      </w:r>
    </w:p>
    <w:p w:rsidR="00460259" w:rsidRPr="009F61AF" w:rsidRDefault="00460259" w:rsidP="00460259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b/>
        </w:rPr>
      </w:pPr>
      <w:r w:rsidRPr="009F61AF">
        <w:t xml:space="preserve">привести в готовность резервную пожарную технику, пожарно-техническое вооружение </w:t>
      </w:r>
      <w:r>
        <w:br/>
      </w:r>
      <w:r w:rsidRPr="009F61AF">
        <w:t>и средства связи;</w:t>
      </w:r>
    </w:p>
    <w:p w:rsidR="00460259" w:rsidRPr="009F61AF" w:rsidRDefault="00460259" w:rsidP="00460259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b/>
        </w:rPr>
      </w:pPr>
      <w:r w:rsidRPr="009F61AF">
        <w:rPr>
          <w:spacing w:val="-2"/>
        </w:rPr>
        <w:lastRenderedPageBreak/>
        <w:t>проверить оснащение территорий общего пользования первичными средствами тушения пожаров и противопожарным инвентарем;</w:t>
      </w:r>
    </w:p>
    <w:p w:rsidR="00460259" w:rsidRPr="009F61AF" w:rsidRDefault="00460259" w:rsidP="00460259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</w:pPr>
      <w:r w:rsidRPr="009F61AF">
        <w:t xml:space="preserve">в </w:t>
      </w:r>
      <w:proofErr w:type="gramStart"/>
      <w:r w:rsidRPr="009F61AF">
        <w:t>местах</w:t>
      </w:r>
      <w:proofErr w:type="gramEnd"/>
      <w:r w:rsidRPr="009F61AF">
        <w:t xml:space="preserve"> въезда в лес организовать контрольно-пропускные пункты, ограничить въезд транспортных и посещение гражданами лесной зоны; </w:t>
      </w:r>
    </w:p>
    <w:p w:rsidR="00460259" w:rsidRPr="009F61AF" w:rsidRDefault="00460259" w:rsidP="00460259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</w:pPr>
      <w:r w:rsidRPr="009F61AF">
        <w:t xml:space="preserve">продолжать контроль (объезд, обход) воздушных линий электропередач, распределительных устройств, головных трансформаторных подстанций, находящихся </w:t>
      </w:r>
      <w:r>
        <w:br/>
      </w:r>
      <w:r w:rsidRPr="009F61AF">
        <w:t>в лесных массивах;</w:t>
      </w:r>
    </w:p>
    <w:p w:rsidR="00460259" w:rsidRPr="009F61AF" w:rsidRDefault="00460259" w:rsidP="00460259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pacing w:val="-2"/>
        </w:rPr>
      </w:pPr>
      <w:r w:rsidRPr="009F61AF">
        <w:rPr>
          <w:spacing w:val="-2"/>
        </w:rPr>
        <w:t>организовать проведение противопожарной пропаганды и обучение населения мерам пожарной безопасности в лесах;</w:t>
      </w:r>
    </w:p>
    <w:p w:rsidR="00460259" w:rsidRPr="009F61AF" w:rsidRDefault="00460259" w:rsidP="00460259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</w:pPr>
      <w:r w:rsidRPr="009F61AF">
        <w:t>провести занятия по обучению действиям по тушению пожара и эвакуации из зоны чрезвычайной ситуации;</w:t>
      </w:r>
    </w:p>
    <w:p w:rsidR="00460259" w:rsidRPr="009F61AF" w:rsidRDefault="00460259" w:rsidP="00460259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</w:pPr>
      <w:r w:rsidRPr="009F61AF">
        <w:t xml:space="preserve">обеспечить координацию действий организаций при проведении мероприятий по борьбе </w:t>
      </w:r>
      <w:r>
        <w:br/>
      </w:r>
      <w:r w:rsidRPr="009F61AF">
        <w:t xml:space="preserve">с лесными пожарами и привлечение для тушения лесных пожаров населения, рабочих </w:t>
      </w:r>
      <w:r>
        <w:br/>
      </w:r>
      <w:r w:rsidRPr="009F61AF">
        <w:t>и служащих, а также противопожарной техники и транспортных средств организаций;</w:t>
      </w:r>
    </w:p>
    <w:p w:rsidR="00460259" w:rsidRDefault="00460259" w:rsidP="00460259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</w:pPr>
      <w:r w:rsidRPr="009F61AF">
        <w:t xml:space="preserve">совместно с руководителями предприятий по добыче торфа подтопить неиспользуемые </w:t>
      </w:r>
      <w:proofErr w:type="spellStart"/>
      <w:r w:rsidRPr="009F61AF">
        <w:t>торфополя</w:t>
      </w:r>
      <w:proofErr w:type="spellEnd"/>
      <w:r w:rsidRPr="009F61AF">
        <w:t>;</w:t>
      </w:r>
    </w:p>
    <w:p w:rsidR="006C122F" w:rsidRDefault="006C122F" w:rsidP="00400883">
      <w:pPr>
        <w:rPr>
          <w:b/>
        </w:rPr>
      </w:pPr>
    </w:p>
    <w:p w:rsidR="00400883" w:rsidRPr="000C2B54" w:rsidRDefault="00400883" w:rsidP="00400883">
      <w:pPr>
        <w:rPr>
          <w:b/>
        </w:rPr>
      </w:pPr>
      <w:r w:rsidRPr="000C2B54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6350</wp:posOffset>
            </wp:positionV>
            <wp:extent cx="880110" cy="62992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2B54">
        <w:rPr>
          <w:b/>
        </w:rPr>
        <w:t xml:space="preserve">Начальник  МКУ «Управление </w:t>
      </w:r>
    </w:p>
    <w:p w:rsidR="00400883" w:rsidRPr="000C2B54" w:rsidRDefault="00400883" w:rsidP="00400883">
      <w:pPr>
        <w:rPr>
          <w:b/>
        </w:rPr>
      </w:pPr>
      <w:r w:rsidRPr="000C2B54">
        <w:rPr>
          <w:b/>
        </w:rPr>
        <w:t xml:space="preserve">Гражданской защиты </w:t>
      </w:r>
    </w:p>
    <w:p w:rsidR="00400883" w:rsidRPr="000C2B54" w:rsidRDefault="00400883" w:rsidP="00400883">
      <w:r w:rsidRPr="000C2B54">
        <w:rPr>
          <w:b/>
        </w:rPr>
        <w:t>ГО Краснотурьинск»</w:t>
      </w:r>
      <w:r w:rsidRPr="000C2B54">
        <w:rPr>
          <w:b/>
        </w:rPr>
        <w:tab/>
        <w:t xml:space="preserve">           </w:t>
      </w:r>
      <w:r w:rsidRPr="000C2B54">
        <w:rPr>
          <w:b/>
        </w:rPr>
        <w:tab/>
      </w:r>
      <w:r w:rsidRPr="000C2B54">
        <w:rPr>
          <w:b/>
        </w:rPr>
        <w:tab/>
      </w:r>
      <w:r w:rsidRPr="000C2B54">
        <w:rPr>
          <w:b/>
        </w:rPr>
        <w:tab/>
      </w:r>
      <w:r w:rsidRPr="000C2B54">
        <w:rPr>
          <w:b/>
        </w:rPr>
        <w:tab/>
      </w:r>
      <w:r w:rsidR="000C2574">
        <w:rPr>
          <w:b/>
        </w:rPr>
        <w:t xml:space="preserve">                  </w:t>
      </w:r>
      <w:r w:rsidRPr="000C2B54">
        <w:rPr>
          <w:b/>
        </w:rPr>
        <w:t>Р.К. Незамутдинов</w:t>
      </w:r>
      <w:r w:rsidRPr="000C2B54">
        <w:t xml:space="preserve">                     </w:t>
      </w:r>
    </w:p>
    <w:p w:rsidR="00400883" w:rsidRPr="00400883" w:rsidRDefault="00400883">
      <w:pPr>
        <w:rPr>
          <w:rFonts w:asciiTheme="minorHAnsi" w:hAnsiTheme="minorHAnsi"/>
        </w:rPr>
      </w:pPr>
    </w:p>
    <w:sectPr w:rsidR="00400883" w:rsidRPr="00400883" w:rsidSect="0052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06452"/>
    <w:multiLevelType w:val="hybridMultilevel"/>
    <w:tmpl w:val="7102C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6792F"/>
    <w:multiLevelType w:val="hybridMultilevel"/>
    <w:tmpl w:val="B414F8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E1072"/>
    <w:multiLevelType w:val="hybridMultilevel"/>
    <w:tmpl w:val="1FE87B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10025"/>
    <w:multiLevelType w:val="hybridMultilevel"/>
    <w:tmpl w:val="78C0F5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75DAC"/>
    <w:multiLevelType w:val="hybridMultilevel"/>
    <w:tmpl w:val="A4A865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528FF"/>
    <w:multiLevelType w:val="hybridMultilevel"/>
    <w:tmpl w:val="AC48B908"/>
    <w:lvl w:ilvl="0" w:tplc="0590DFB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400883"/>
    <w:rsid w:val="00042D25"/>
    <w:rsid w:val="00044439"/>
    <w:rsid w:val="000B7CBF"/>
    <w:rsid w:val="000C2574"/>
    <w:rsid w:val="000C2B54"/>
    <w:rsid w:val="000C44DA"/>
    <w:rsid w:val="000E3D76"/>
    <w:rsid w:val="001107FD"/>
    <w:rsid w:val="0012469F"/>
    <w:rsid w:val="00166092"/>
    <w:rsid w:val="001F21AB"/>
    <w:rsid w:val="001F42B7"/>
    <w:rsid w:val="002D3E49"/>
    <w:rsid w:val="002E3739"/>
    <w:rsid w:val="003A47FC"/>
    <w:rsid w:val="003A5FB2"/>
    <w:rsid w:val="003A7375"/>
    <w:rsid w:val="00400883"/>
    <w:rsid w:val="0042481B"/>
    <w:rsid w:val="00432D9C"/>
    <w:rsid w:val="00454E3A"/>
    <w:rsid w:val="00460259"/>
    <w:rsid w:val="00474B64"/>
    <w:rsid w:val="004D4516"/>
    <w:rsid w:val="005125C9"/>
    <w:rsid w:val="0052561B"/>
    <w:rsid w:val="00535615"/>
    <w:rsid w:val="00535D79"/>
    <w:rsid w:val="005A2E64"/>
    <w:rsid w:val="005B372B"/>
    <w:rsid w:val="005E355E"/>
    <w:rsid w:val="00605426"/>
    <w:rsid w:val="006103B7"/>
    <w:rsid w:val="006525A8"/>
    <w:rsid w:val="006800F2"/>
    <w:rsid w:val="006C122F"/>
    <w:rsid w:val="006E2B7D"/>
    <w:rsid w:val="006E2FF6"/>
    <w:rsid w:val="0070064E"/>
    <w:rsid w:val="00714A45"/>
    <w:rsid w:val="00731E63"/>
    <w:rsid w:val="00757683"/>
    <w:rsid w:val="00773C1D"/>
    <w:rsid w:val="00790CD6"/>
    <w:rsid w:val="0079504E"/>
    <w:rsid w:val="007E350B"/>
    <w:rsid w:val="008A69B2"/>
    <w:rsid w:val="008A73DD"/>
    <w:rsid w:val="00903CC1"/>
    <w:rsid w:val="00922C02"/>
    <w:rsid w:val="0094666D"/>
    <w:rsid w:val="009528FF"/>
    <w:rsid w:val="00955DCB"/>
    <w:rsid w:val="00994392"/>
    <w:rsid w:val="009A5835"/>
    <w:rsid w:val="009B75D5"/>
    <w:rsid w:val="009F3F4D"/>
    <w:rsid w:val="00A031A4"/>
    <w:rsid w:val="00A5123A"/>
    <w:rsid w:val="00A63E2A"/>
    <w:rsid w:val="00B20BA5"/>
    <w:rsid w:val="00B21852"/>
    <w:rsid w:val="00B34D8E"/>
    <w:rsid w:val="00B40110"/>
    <w:rsid w:val="00B843B5"/>
    <w:rsid w:val="00CA12FE"/>
    <w:rsid w:val="00CE2C34"/>
    <w:rsid w:val="00D559A4"/>
    <w:rsid w:val="00D73973"/>
    <w:rsid w:val="00DB3206"/>
    <w:rsid w:val="00DE3AC3"/>
    <w:rsid w:val="00DF21D6"/>
    <w:rsid w:val="00E31608"/>
    <w:rsid w:val="00E5096D"/>
    <w:rsid w:val="00E7215F"/>
    <w:rsid w:val="00E739AE"/>
    <w:rsid w:val="00E81F0A"/>
    <w:rsid w:val="00E83E39"/>
    <w:rsid w:val="00E94058"/>
    <w:rsid w:val="00EC37E2"/>
    <w:rsid w:val="00ED6ABB"/>
    <w:rsid w:val="00EF4929"/>
    <w:rsid w:val="00F31702"/>
    <w:rsid w:val="00F930E6"/>
    <w:rsid w:val="00F9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color w:val="000000"/>
        <w:sz w:val="9"/>
        <w:szCs w:val="9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0883"/>
    <w:rPr>
      <w:color w:val="0000FF"/>
      <w:u w:val="single"/>
    </w:rPr>
  </w:style>
  <w:style w:type="paragraph" w:customStyle="1" w:styleId="3">
    <w:name w:val="Îñíîâíîé òåêñò 3"/>
    <w:basedOn w:val="a"/>
    <w:rsid w:val="00400883"/>
    <w:pPr>
      <w:suppressAutoHyphens w:val="0"/>
      <w:autoSpaceDE w:val="0"/>
      <w:autoSpaceDN w:val="0"/>
      <w:adjustRightInd w:val="0"/>
    </w:pPr>
    <w:rPr>
      <w:sz w:val="28"/>
      <w:szCs w:val="28"/>
      <w:lang w:eastAsia="ru-RU"/>
    </w:rPr>
  </w:style>
  <w:style w:type="paragraph" w:styleId="a4">
    <w:name w:val="Body Text Indent"/>
    <w:basedOn w:val="a"/>
    <w:link w:val="a5"/>
    <w:unhideWhenUsed/>
    <w:rsid w:val="00E739AE"/>
    <w:pPr>
      <w:suppressAutoHyphens w:val="0"/>
      <w:ind w:firstLine="720"/>
      <w:jc w:val="both"/>
    </w:pPr>
    <w:rPr>
      <w:sz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739AE"/>
    <w:rPr>
      <w:rFonts w:ascii="Times New Roman" w:eastAsia="Times New Roman" w:hAnsi="Times New Roman" w:cs="Times New Roman"/>
      <w:color w:val="auto"/>
      <w:sz w:val="28"/>
      <w:szCs w:val="24"/>
      <w:lang w:eastAsia="ru-RU"/>
    </w:rPr>
  </w:style>
  <w:style w:type="paragraph" w:customStyle="1" w:styleId="1">
    <w:name w:val="Обычный1"/>
    <w:rsid w:val="00773C1D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customStyle="1" w:styleId="2">
    <w:name w:val="Обычный2"/>
    <w:rsid w:val="004D4516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customStyle="1" w:styleId="30">
    <w:name w:val="Обычный3"/>
    <w:rsid w:val="00F9548B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customStyle="1" w:styleId="4">
    <w:name w:val="Обычный4"/>
    <w:rsid w:val="0099439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customStyle="1" w:styleId="5">
    <w:name w:val="Обычный5"/>
    <w:rsid w:val="002D3E4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57683"/>
    <w:pPr>
      <w:ind w:left="720"/>
      <w:contextualSpacing/>
    </w:pPr>
  </w:style>
  <w:style w:type="paragraph" w:customStyle="1" w:styleId="6">
    <w:name w:val="Обычный6"/>
    <w:rsid w:val="00F930E6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customStyle="1" w:styleId="7">
    <w:name w:val="Обычный7"/>
    <w:rsid w:val="00CA12FE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customStyle="1" w:styleId="8">
    <w:name w:val="Обычный8"/>
    <w:rsid w:val="00044439"/>
    <w:pPr>
      <w:snapToGri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styleId="a7">
    <w:name w:val="No Spacing"/>
    <w:uiPriority w:val="1"/>
    <w:qFormat/>
    <w:rsid w:val="00E31608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9">
    <w:name w:val="Обычный9"/>
    <w:rsid w:val="005E355E"/>
    <w:pPr>
      <w:snapToGri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10">
    <w:name w:val="Обычный10"/>
    <w:rsid w:val="00714A45"/>
    <w:pPr>
      <w:snapToGri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HAnsi" w:hAnsi="Helvetica" w:cs="Helvetica"/>
        <w:color w:val="000000"/>
        <w:sz w:val="9"/>
        <w:szCs w:val="9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0883"/>
    <w:rPr>
      <w:color w:val="0000FF"/>
      <w:u w:val="single"/>
    </w:rPr>
  </w:style>
  <w:style w:type="paragraph" w:customStyle="1" w:styleId="3">
    <w:name w:val="Îñíîâíîé òåêñò 3"/>
    <w:basedOn w:val="a"/>
    <w:rsid w:val="00400883"/>
    <w:pPr>
      <w:suppressAutoHyphens w:val="0"/>
      <w:autoSpaceDE w:val="0"/>
      <w:autoSpaceDN w:val="0"/>
      <w:adjustRightInd w:val="0"/>
    </w:pPr>
    <w:rPr>
      <w:sz w:val="28"/>
      <w:szCs w:val="28"/>
      <w:lang w:eastAsia="ru-RU"/>
    </w:rPr>
  </w:style>
  <w:style w:type="paragraph" w:styleId="a4">
    <w:name w:val="Body Text Indent"/>
    <w:basedOn w:val="a"/>
    <w:link w:val="a5"/>
    <w:unhideWhenUsed/>
    <w:rsid w:val="00E739AE"/>
    <w:pPr>
      <w:suppressAutoHyphens w:val="0"/>
      <w:ind w:firstLine="720"/>
      <w:jc w:val="both"/>
    </w:pPr>
    <w:rPr>
      <w:sz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739AE"/>
    <w:rPr>
      <w:rFonts w:ascii="Times New Roman" w:eastAsia="Times New Roman" w:hAnsi="Times New Roman" w:cs="Times New Roman"/>
      <w:color w:val="auto"/>
      <w:sz w:val="28"/>
      <w:szCs w:val="24"/>
      <w:lang w:eastAsia="ru-RU"/>
    </w:rPr>
  </w:style>
  <w:style w:type="paragraph" w:customStyle="1" w:styleId="1">
    <w:name w:val="Обычный1"/>
    <w:rsid w:val="00773C1D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customStyle="1" w:styleId="2">
    <w:name w:val="Обычный2"/>
    <w:rsid w:val="004D4516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customStyle="1" w:styleId="30">
    <w:name w:val="Обычный3"/>
    <w:rsid w:val="00F9548B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customStyle="1" w:styleId="4">
    <w:name w:val="Обычный4"/>
    <w:rsid w:val="0099439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customStyle="1" w:styleId="5">
    <w:name w:val="Обычный5"/>
    <w:rsid w:val="002D3E4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57683"/>
    <w:pPr>
      <w:ind w:left="720"/>
      <w:contextualSpacing/>
    </w:pPr>
  </w:style>
  <w:style w:type="paragraph" w:customStyle="1" w:styleId="6">
    <w:name w:val="Обычный6"/>
    <w:rsid w:val="00F930E6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customStyle="1" w:styleId="7">
    <w:name w:val="Обычный7"/>
    <w:rsid w:val="00CA12FE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customStyle="1" w:styleId="8">
    <w:name w:val="Обычный8"/>
    <w:rsid w:val="00044439"/>
    <w:pPr>
      <w:snapToGri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styleId="a7">
    <w:name w:val="No Spacing"/>
    <w:uiPriority w:val="1"/>
    <w:qFormat/>
    <w:rsid w:val="00E31608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9">
    <w:name w:val="Обычный9"/>
    <w:rsid w:val="005E355E"/>
    <w:pPr>
      <w:snapToGri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10">
    <w:name w:val="Обычный10"/>
    <w:rsid w:val="00714A45"/>
    <w:pPr>
      <w:snapToGri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rasnt911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5</cp:revision>
  <dcterms:created xsi:type="dcterms:W3CDTF">2020-05-12T10:13:00Z</dcterms:created>
  <dcterms:modified xsi:type="dcterms:W3CDTF">2020-05-13T12:56:00Z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